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Pr="005A3045" w:rsidRDefault="006A52FD" w:rsidP="008C485D">
      <w:pPr>
        <w:rPr>
          <w:rFonts w:ascii="Century Gothic" w:hAnsi="Century Gothic" w:cs="Arial"/>
          <w:b/>
          <w:color w:val="000000" w:themeColor="text1"/>
          <w:sz w:val="16"/>
          <w:szCs w:val="16"/>
        </w:rPr>
      </w:pPr>
    </w:p>
    <w:p w14:paraId="6CBD961F" w14:textId="77777777" w:rsidR="009B562F" w:rsidRDefault="009B562F" w:rsidP="008C485D">
      <w:pPr>
        <w:rPr>
          <w:rFonts w:ascii="Geneva" w:hAnsi="Geneva" w:cs="Arial"/>
          <w:b/>
          <w:color w:val="002060"/>
          <w:sz w:val="16"/>
          <w:szCs w:val="16"/>
        </w:rPr>
      </w:pPr>
    </w:p>
    <w:p w14:paraId="403516A7" w14:textId="77777777" w:rsidR="009B562F" w:rsidRDefault="009B562F" w:rsidP="008C485D">
      <w:pPr>
        <w:rPr>
          <w:rFonts w:ascii="Geneva" w:hAnsi="Geneva" w:cs="Arial"/>
          <w:b/>
          <w:color w:val="002060"/>
          <w:sz w:val="16"/>
          <w:szCs w:val="16"/>
        </w:rPr>
      </w:pPr>
    </w:p>
    <w:p w14:paraId="57DB8AC6" w14:textId="63AFDCFC" w:rsidR="008C485D" w:rsidRPr="00E36202" w:rsidRDefault="008C485D" w:rsidP="008C485D">
      <w:pPr>
        <w:rPr>
          <w:rFonts w:ascii="Geneva" w:hAnsi="Geneva" w:cs="Arial"/>
          <w:b/>
          <w:smallCaps/>
          <w:color w:val="002060"/>
          <w:sz w:val="16"/>
          <w:szCs w:val="16"/>
        </w:rPr>
      </w:pPr>
      <w:bookmarkStart w:id="0" w:name="_GoBack"/>
      <w:bookmarkEnd w:id="0"/>
      <w:r w:rsidRPr="00E36202">
        <w:rPr>
          <w:rFonts w:ascii="Geneva" w:hAnsi="Geneva" w:cs="Arial"/>
          <w:b/>
          <w:color w:val="002060"/>
          <w:sz w:val="16"/>
          <w:szCs w:val="16"/>
        </w:rPr>
        <w:t>Membres </w:t>
      </w:r>
      <w:r w:rsidR="006A52FD" w:rsidRPr="00E36202">
        <w:rPr>
          <w:rFonts w:ascii="Geneva" w:hAnsi="Geneva" w:cs="Arial"/>
          <w:b/>
          <w:color w:val="002060"/>
          <w:sz w:val="16"/>
          <w:szCs w:val="16"/>
        </w:rPr>
        <w:t xml:space="preserve">du GG(s) </w:t>
      </w:r>
      <w:r w:rsidRPr="00E36202">
        <w:rPr>
          <w:rFonts w:ascii="Geneva" w:hAnsi="Geneva" w:cs="Arial"/>
          <w:b/>
          <w:color w:val="002060"/>
          <w:sz w:val="16"/>
          <w:szCs w:val="16"/>
        </w:rPr>
        <w:t xml:space="preserve">au </w:t>
      </w:r>
      <w:r w:rsidR="009B562F">
        <w:rPr>
          <w:rFonts w:ascii="Geneva" w:hAnsi="Geneva" w:cs="Arial"/>
          <w:b/>
          <w:smallCaps/>
          <w:color w:val="002060"/>
          <w:sz w:val="16"/>
          <w:szCs w:val="16"/>
        </w:rPr>
        <w:t>4/03</w:t>
      </w:r>
      <w:r w:rsidR="00BF3E4F" w:rsidRPr="00E36202">
        <w:rPr>
          <w:rFonts w:ascii="Geneva" w:hAnsi="Geneva" w:cs="Arial"/>
          <w:b/>
          <w:smallCaps/>
          <w:color w:val="002060"/>
          <w:sz w:val="16"/>
          <w:szCs w:val="16"/>
        </w:rPr>
        <w:t>/</w:t>
      </w:r>
      <w:r w:rsidR="004816BA" w:rsidRPr="00E36202">
        <w:rPr>
          <w:rFonts w:ascii="Geneva" w:hAnsi="Geneva" w:cs="Arial"/>
          <w:b/>
          <w:smallCaps/>
          <w:color w:val="002060"/>
          <w:sz w:val="16"/>
          <w:szCs w:val="16"/>
        </w:rPr>
        <w:t>2019</w:t>
      </w:r>
      <w:r w:rsidR="00EC51E7" w:rsidRPr="00E36202">
        <w:rPr>
          <w:rFonts w:ascii="Geneva" w:hAnsi="Geneva" w:cs="Arial"/>
          <w:b/>
          <w:smallCaps/>
          <w:color w:val="002060"/>
          <w:sz w:val="16"/>
          <w:szCs w:val="16"/>
        </w:rPr>
        <w:t xml:space="preserve"> </w:t>
      </w:r>
      <w:r w:rsidRPr="00E36202">
        <w:rPr>
          <w:rFonts w:ascii="Geneva" w:hAnsi="Geneva" w:cs="Arial"/>
          <w:b/>
          <w:smallCaps/>
          <w:color w:val="002060"/>
          <w:sz w:val="16"/>
          <w:szCs w:val="16"/>
        </w:rPr>
        <w:t>:</w:t>
      </w:r>
    </w:p>
    <w:p w14:paraId="1C67B542" w14:textId="77777777" w:rsidR="008C485D" w:rsidRPr="005A3045" w:rsidRDefault="008C485D" w:rsidP="008C485D">
      <w:pPr>
        <w:rPr>
          <w:rFonts w:ascii="Geneva" w:hAnsi="Geneva" w:cs="Arial"/>
          <w:smallCaps/>
          <w:color w:val="002060"/>
          <w:sz w:val="16"/>
          <w:szCs w:val="16"/>
        </w:rPr>
      </w:pPr>
    </w:p>
    <w:p w14:paraId="5BE77755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Théâtre Victor Hugo, Bagneux, dirigé par Marie-Lise Fayet (</w:t>
      </w:r>
      <w:r w:rsidRPr="00E36202">
        <w:rPr>
          <w:rFonts w:ascii="Geneva" w:hAnsi="Geneva" w:cs="Arial"/>
          <w:b/>
          <w:color w:val="002060"/>
          <w:sz w:val="16"/>
          <w:szCs w:val="16"/>
        </w:rPr>
        <w:t>Vice Présidente</w:t>
      </w:r>
      <w:r w:rsidRPr="005A3045">
        <w:rPr>
          <w:rFonts w:ascii="Geneva" w:hAnsi="Geneva" w:cs="Arial"/>
          <w:color w:val="002060"/>
          <w:sz w:val="16"/>
          <w:szCs w:val="16"/>
        </w:rPr>
        <w:t>)</w:t>
      </w:r>
    </w:p>
    <w:p w14:paraId="59D9CF65" w14:textId="45D31CF3" w:rsidR="00BF3E4F" w:rsidRPr="005A3045" w:rsidRDefault="002B27CA" w:rsidP="00BF3E4F">
      <w:pPr>
        <w:rPr>
          <w:rFonts w:ascii="Geneva" w:hAnsi="Geneva" w:cs="Arial"/>
          <w:color w:val="002060"/>
          <w:sz w:val="16"/>
          <w:szCs w:val="16"/>
        </w:rPr>
      </w:pPr>
      <w:hyperlink r:id="rId7" w:history="1">
        <w:r w:rsidR="00BF3E4F" w:rsidRPr="005A3045">
          <w:rPr>
            <w:rStyle w:val="Lienhypertexte"/>
            <w:rFonts w:ascii="Geneva" w:hAnsi="Geneva" w:cs="Arial"/>
            <w:color w:val="002060"/>
            <w:sz w:val="16"/>
            <w:szCs w:val="16"/>
            <w:u w:val="none"/>
          </w:rPr>
          <w:t>mlf.tvh@gmail.com</w:t>
        </w:r>
      </w:hyperlink>
    </w:p>
    <w:p w14:paraId="3740D1B6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</w:p>
    <w:p w14:paraId="1975DA55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Le Samovar, Bagnolet, dirigé par Franck Dinet.</w:t>
      </w:r>
    </w:p>
    <w:p w14:paraId="5945B17D" w14:textId="7DADE8FC" w:rsidR="00BF3E4F" w:rsidRPr="005A3045" w:rsidRDefault="00BF3E4F" w:rsidP="00BF3E4F">
      <w:pPr>
        <w:rPr>
          <w:rFonts w:ascii="Geneva" w:eastAsia="Times New Roman" w:hAnsi="Geneva" w:cs="Arial"/>
          <w:color w:val="002060"/>
          <w:sz w:val="16"/>
          <w:szCs w:val="16"/>
          <w:lang w:eastAsia="zh-CN"/>
        </w:rPr>
      </w:pPr>
      <w:r w:rsidRPr="005A3045">
        <w:rPr>
          <w:rFonts w:ascii="Geneva" w:eastAsia="Times New Roman" w:hAnsi="Geneva" w:cs="Arial"/>
          <w:color w:val="002060"/>
          <w:sz w:val="16"/>
          <w:szCs w:val="16"/>
          <w:lang w:eastAsia="zh-CN"/>
        </w:rPr>
        <w:fldChar w:fldCharType="begin"/>
      </w:r>
      <w:r w:rsidRPr="005A3045">
        <w:rPr>
          <w:rFonts w:ascii="Geneva" w:eastAsia="Times New Roman" w:hAnsi="Geneva" w:cs="Arial"/>
          <w:color w:val="002060"/>
          <w:sz w:val="16"/>
          <w:szCs w:val="16"/>
          <w:lang w:eastAsia="zh-CN"/>
        </w:rPr>
        <w:instrText xml:space="preserve"> HYPERLINK "mailto:direction@lesamovar.net</w:instrText>
      </w:r>
    </w:p>
    <w:p w14:paraId="61B6F49B" w14:textId="5DCF8854" w:rsidR="00BF3E4F" w:rsidRPr="005A3045" w:rsidRDefault="00BF3E4F" w:rsidP="00BF3E4F">
      <w:pPr>
        <w:rPr>
          <w:rStyle w:val="Lienhypertexte"/>
          <w:rFonts w:ascii="Geneva" w:eastAsia="Times New Roman" w:hAnsi="Geneva" w:cs="Arial"/>
          <w:color w:val="002060"/>
          <w:sz w:val="16"/>
          <w:szCs w:val="16"/>
          <w:u w:val="none"/>
          <w:lang w:eastAsia="zh-CN"/>
        </w:rPr>
      </w:pPr>
      <w:r w:rsidRPr="005A3045">
        <w:rPr>
          <w:rFonts w:ascii="Geneva" w:eastAsia="Times New Roman" w:hAnsi="Geneva" w:cs="Arial"/>
          <w:color w:val="002060"/>
          <w:sz w:val="16"/>
          <w:szCs w:val="16"/>
          <w:lang w:eastAsia="zh-CN"/>
        </w:rPr>
        <w:instrText xml:space="preserve">" </w:instrText>
      </w:r>
      <w:r w:rsidRPr="005A3045">
        <w:rPr>
          <w:rFonts w:ascii="Geneva" w:eastAsia="Times New Roman" w:hAnsi="Geneva" w:cs="Arial"/>
          <w:color w:val="002060"/>
          <w:sz w:val="16"/>
          <w:szCs w:val="16"/>
          <w:lang w:eastAsia="zh-CN"/>
        </w:rPr>
        <w:fldChar w:fldCharType="separate"/>
      </w:r>
      <w:r w:rsidR="005A3045" w:rsidRPr="005A3045">
        <w:rPr>
          <w:rStyle w:val="Lienhypertexte"/>
          <w:rFonts w:ascii="Geneva" w:eastAsia="Times New Roman" w:hAnsi="Geneva" w:cs="Arial"/>
          <w:color w:val="002060"/>
          <w:sz w:val="16"/>
          <w:szCs w:val="16"/>
          <w:u w:val="none"/>
          <w:lang w:eastAsia="zh-CN"/>
        </w:rPr>
        <w:t>direction@lesamovar.net</w:t>
      </w:r>
    </w:p>
    <w:p w14:paraId="4CBA12F3" w14:textId="42D2C33D" w:rsidR="00BF3E4F" w:rsidRPr="005A3045" w:rsidRDefault="00BF3E4F" w:rsidP="00BF3E4F">
      <w:pPr>
        <w:rPr>
          <w:rFonts w:ascii="Geneva" w:eastAsia="Times New Roman" w:hAnsi="Geneva" w:cs="Arial"/>
          <w:color w:val="002060"/>
          <w:sz w:val="16"/>
          <w:szCs w:val="16"/>
          <w:lang w:eastAsia="zh-CN"/>
        </w:rPr>
      </w:pPr>
      <w:r w:rsidRPr="005A3045">
        <w:rPr>
          <w:rFonts w:ascii="Geneva" w:eastAsia="Times New Roman" w:hAnsi="Geneva" w:cs="Arial"/>
          <w:color w:val="002060"/>
          <w:sz w:val="16"/>
          <w:szCs w:val="16"/>
          <w:lang w:eastAsia="zh-CN"/>
        </w:rPr>
        <w:fldChar w:fldCharType="end"/>
      </w:r>
    </w:p>
    <w:p w14:paraId="249F0657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Théâtre de Cachan-Jacques Carat, dirigé par Annette Varinot,</w:t>
      </w:r>
    </w:p>
    <w:p w14:paraId="03C2FAF8" w14:textId="30036F0D" w:rsidR="00BF3E4F" w:rsidRPr="005A3045" w:rsidRDefault="002B27CA" w:rsidP="00BF3E4F">
      <w:pPr>
        <w:rPr>
          <w:rFonts w:ascii="Geneva" w:hAnsi="Geneva" w:cs="Arial"/>
          <w:color w:val="002060"/>
          <w:sz w:val="16"/>
          <w:szCs w:val="16"/>
        </w:rPr>
      </w:pPr>
      <w:hyperlink r:id="rId8" w:history="1">
        <w:r w:rsidR="00BF3E4F" w:rsidRPr="005A3045">
          <w:rPr>
            <w:rStyle w:val="Lienhypertexte"/>
            <w:rFonts w:ascii="Geneva" w:hAnsi="Geneva" w:cs="Arial"/>
            <w:color w:val="002060"/>
            <w:sz w:val="16"/>
            <w:szCs w:val="16"/>
            <w:u w:val="none"/>
          </w:rPr>
          <w:t>a.varinot@agglo-valdebievre.fr</w:t>
        </w:r>
      </w:hyperlink>
    </w:p>
    <w:p w14:paraId="2A25A600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</w:p>
    <w:p w14:paraId="62610B31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Théâtre de Châtillon, dirigé Christian Lalos (</w:t>
      </w:r>
      <w:r w:rsidRPr="00E36202">
        <w:rPr>
          <w:rFonts w:ascii="Geneva" w:hAnsi="Geneva" w:cs="Arial"/>
          <w:b/>
          <w:color w:val="002060"/>
          <w:sz w:val="16"/>
          <w:szCs w:val="16"/>
        </w:rPr>
        <w:t>Vice Président</w:t>
      </w:r>
      <w:r w:rsidRPr="005A3045">
        <w:rPr>
          <w:rFonts w:ascii="Geneva" w:hAnsi="Geneva" w:cs="Arial"/>
          <w:color w:val="002060"/>
          <w:sz w:val="16"/>
          <w:szCs w:val="16"/>
        </w:rPr>
        <w:t>)</w:t>
      </w:r>
    </w:p>
    <w:p w14:paraId="3FF752A8" w14:textId="2DA951E9" w:rsidR="00BF3E4F" w:rsidRPr="005A3045" w:rsidRDefault="002B27CA" w:rsidP="00BF3E4F">
      <w:pPr>
        <w:rPr>
          <w:rFonts w:ascii="Geneva" w:hAnsi="Geneva" w:cs="Arial"/>
          <w:color w:val="002060"/>
          <w:sz w:val="16"/>
          <w:szCs w:val="16"/>
        </w:rPr>
      </w:pPr>
      <w:hyperlink r:id="rId9" w:history="1">
        <w:r w:rsidR="00BF3E4F" w:rsidRPr="005A3045">
          <w:rPr>
            <w:rStyle w:val="Lienhypertexte"/>
            <w:rFonts w:ascii="Geneva" w:hAnsi="Geneva" w:cs="Arial"/>
            <w:color w:val="002060"/>
            <w:sz w:val="16"/>
            <w:szCs w:val="16"/>
            <w:u w:val="none"/>
          </w:rPr>
          <w:t>christianlalos@mac.com</w:t>
        </w:r>
      </w:hyperlink>
    </w:p>
    <w:p w14:paraId="1407AD5B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</w:p>
    <w:p w14:paraId="21A55C4C" w14:textId="77777777" w:rsidR="00BF3E4F" w:rsidRPr="005A3045" w:rsidRDefault="00BF3E4F" w:rsidP="00BF3E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Théâtre Jean Arp, Clamart, dirigée par Tristan Rybaltchenko.</w:t>
      </w:r>
    </w:p>
    <w:p w14:paraId="5FD2A194" w14:textId="58DCBB6C" w:rsidR="00BF3E4F" w:rsidRPr="005A3045" w:rsidRDefault="002B27CA" w:rsidP="00BF3E4F">
      <w:pPr>
        <w:rPr>
          <w:rFonts w:ascii="Geneva" w:hAnsi="Geneva" w:cs="Arial"/>
          <w:color w:val="002060"/>
          <w:sz w:val="16"/>
          <w:szCs w:val="16"/>
        </w:rPr>
      </w:pPr>
      <w:hyperlink r:id="rId10" w:tgtFrame="_blank" w:history="1">
        <w:r w:rsidR="00BF3E4F" w:rsidRPr="005A3045">
          <w:rPr>
            <w:rStyle w:val="Lienhypertexte"/>
            <w:rFonts w:ascii="Geneva" w:eastAsia="Times New Roman" w:hAnsi="Geneva" w:cs="Arial"/>
            <w:color w:val="002060"/>
            <w:sz w:val="16"/>
            <w:szCs w:val="16"/>
            <w:u w:val="none"/>
          </w:rPr>
          <w:t>tristan.rybaltchenko@valleesud.fr</w:t>
        </w:r>
      </w:hyperlink>
    </w:p>
    <w:p w14:paraId="1D109EB6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</w:p>
    <w:p w14:paraId="5572F21D" w14:textId="77777777" w:rsidR="00BF3E4F" w:rsidRPr="005A3045" w:rsidRDefault="00BF3E4F" w:rsidP="00BF3E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L’Orange Bleue, espace culturel d’Eaubonne, dirigée par Patrice Le Floch.</w:t>
      </w:r>
    </w:p>
    <w:p w14:paraId="54838ADC" w14:textId="6EDE9886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eastAsia="Times New Roman" w:hAnsi="Geneva" w:cs="Arial"/>
          <w:color w:val="002060"/>
          <w:sz w:val="16"/>
          <w:szCs w:val="16"/>
          <w:lang w:eastAsia="zh-CN"/>
        </w:rPr>
        <w:t>plefloch@eaubonne.fr</w:t>
      </w:r>
    </w:p>
    <w:p w14:paraId="303B52A7" w14:textId="77777777" w:rsidR="005A3045" w:rsidRPr="005A3045" w:rsidRDefault="005A3045" w:rsidP="00BF3E4F">
      <w:pPr>
        <w:rPr>
          <w:rFonts w:ascii="Geneva" w:eastAsia="Times New Roman" w:hAnsi="Geneva" w:cs="Arial"/>
          <w:color w:val="002060"/>
          <w:sz w:val="16"/>
          <w:szCs w:val="16"/>
          <w:lang w:eastAsia="zh-CN"/>
        </w:rPr>
      </w:pPr>
    </w:p>
    <w:p w14:paraId="583A086D" w14:textId="509FF471" w:rsidR="00BF3E4F" w:rsidRPr="005A3045" w:rsidRDefault="00BF3E4F" w:rsidP="00BF3E4F">
      <w:pPr>
        <w:rPr>
          <w:rFonts w:ascii="Geneva" w:eastAsia="Times New Roman" w:hAnsi="Geneva" w:cs="Arial"/>
          <w:color w:val="002060"/>
          <w:sz w:val="16"/>
          <w:szCs w:val="16"/>
        </w:rPr>
      </w:pPr>
      <w:r w:rsidRPr="005A3045">
        <w:rPr>
          <w:rFonts w:ascii="Geneva" w:eastAsia="Times New Roman" w:hAnsi="Geneva" w:cs="Arial"/>
          <w:color w:val="002060"/>
          <w:sz w:val="16"/>
          <w:szCs w:val="16"/>
        </w:rPr>
        <w:t>Théâtre Roger Barat</w:t>
      </w:r>
      <w:r w:rsidR="005C6C20">
        <w:rPr>
          <w:rFonts w:ascii="Geneva" w:eastAsia="Times New Roman" w:hAnsi="Geneva" w:cs="Arial"/>
          <w:color w:val="002060"/>
          <w:sz w:val="16"/>
          <w:szCs w:val="16"/>
        </w:rPr>
        <w:t>/Espace André Malraux</w:t>
      </w:r>
      <w:r w:rsidRPr="005A3045">
        <w:rPr>
          <w:rFonts w:ascii="Geneva" w:eastAsia="Times New Roman" w:hAnsi="Geneva" w:cs="Arial"/>
          <w:color w:val="002060"/>
          <w:sz w:val="16"/>
          <w:szCs w:val="16"/>
        </w:rPr>
        <w:t>, Herblay-sur-seine, dirigé par Vincent Lasserre</w:t>
      </w:r>
    </w:p>
    <w:p w14:paraId="35D05798" w14:textId="25852156" w:rsidR="00BF3E4F" w:rsidRPr="005A3045" w:rsidRDefault="002B27CA" w:rsidP="00BF3E4F">
      <w:pPr>
        <w:rPr>
          <w:rFonts w:ascii="Geneva" w:eastAsia="Times New Roman" w:hAnsi="Geneva" w:cs="Arial"/>
          <w:color w:val="002060"/>
          <w:sz w:val="16"/>
          <w:szCs w:val="16"/>
          <w:lang w:eastAsia="zh-CN"/>
        </w:rPr>
      </w:pPr>
      <w:hyperlink r:id="rId11" w:tgtFrame="_blank" w:history="1">
        <w:r w:rsidR="00BF3E4F" w:rsidRPr="005A3045">
          <w:rPr>
            <w:rStyle w:val="Lienhypertexte"/>
            <w:rFonts w:ascii="Geneva" w:eastAsia="Times New Roman" w:hAnsi="Geneva" w:cs="Arial"/>
            <w:color w:val="002060"/>
            <w:sz w:val="16"/>
            <w:szCs w:val="16"/>
            <w:u w:val="none"/>
          </w:rPr>
          <w:t>V.Lasserre@herblay.fr</w:t>
        </w:r>
      </w:hyperlink>
    </w:p>
    <w:p w14:paraId="4AE7967F" w14:textId="77777777" w:rsidR="006E7EED" w:rsidRPr="005A3045" w:rsidRDefault="006E7EED" w:rsidP="008C485D">
      <w:pPr>
        <w:rPr>
          <w:rFonts w:ascii="Geneva" w:hAnsi="Geneva" w:cs="Arial"/>
          <w:color w:val="002060"/>
          <w:sz w:val="16"/>
          <w:szCs w:val="16"/>
        </w:rPr>
      </w:pPr>
    </w:p>
    <w:p w14:paraId="748967AB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Maison des Jonglages, La Courneuve, dirigé par Thomas Renaud,</w:t>
      </w:r>
    </w:p>
    <w:p w14:paraId="565AEE8D" w14:textId="02139843" w:rsidR="00BF3E4F" w:rsidRPr="005A3045" w:rsidRDefault="005A3045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maison.jonglages@gmail.com</w:t>
      </w:r>
    </w:p>
    <w:p w14:paraId="797E728F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</w:p>
    <w:p w14:paraId="02FDC1E7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 xml:space="preserve">Centre Culturel Jean Houdremont, La Courneuve, dirigé par Pauline </w:t>
      </w:r>
      <w:r w:rsidRPr="005A3045">
        <w:rPr>
          <w:rStyle w:val="il"/>
          <w:rFonts w:ascii="Geneva" w:eastAsia="Times New Roman" w:hAnsi="Geneva" w:cs="Arial"/>
          <w:color w:val="002060"/>
          <w:sz w:val="16"/>
          <w:szCs w:val="16"/>
        </w:rPr>
        <w:t>Simon</w:t>
      </w:r>
    </w:p>
    <w:p w14:paraId="5C046866" w14:textId="511A5B7D" w:rsidR="00BF3E4F" w:rsidRPr="005A3045" w:rsidRDefault="002B27CA" w:rsidP="00BF3E4F">
      <w:pPr>
        <w:rPr>
          <w:rStyle w:val="apple-converted-space"/>
          <w:rFonts w:ascii="Geneva" w:eastAsia="Times New Roman" w:hAnsi="Geneva" w:cs="Arial"/>
          <w:color w:val="002060"/>
          <w:sz w:val="16"/>
          <w:szCs w:val="16"/>
        </w:rPr>
      </w:pPr>
      <w:hyperlink r:id="rId12" w:tgtFrame="_blank" w:history="1">
        <w:r w:rsidR="00BF3E4F" w:rsidRPr="005A3045">
          <w:rPr>
            <w:rStyle w:val="il"/>
            <w:rFonts w:ascii="Geneva" w:eastAsia="Times New Roman" w:hAnsi="Geneva" w:cs="Arial"/>
            <w:color w:val="002060"/>
            <w:sz w:val="16"/>
            <w:szCs w:val="16"/>
          </w:rPr>
          <w:t>pauline</w:t>
        </w:r>
        <w:r w:rsidR="00BF3E4F" w:rsidRPr="005A3045">
          <w:rPr>
            <w:rStyle w:val="Lienhypertexte"/>
            <w:rFonts w:ascii="Geneva" w:eastAsia="Times New Roman" w:hAnsi="Geneva" w:cs="Arial"/>
            <w:color w:val="002060"/>
            <w:sz w:val="16"/>
            <w:szCs w:val="16"/>
            <w:u w:val="none"/>
          </w:rPr>
          <w:t>.</w:t>
        </w:r>
        <w:r w:rsidR="00BF3E4F" w:rsidRPr="005A3045">
          <w:rPr>
            <w:rStyle w:val="il"/>
            <w:rFonts w:ascii="Geneva" w:eastAsia="Times New Roman" w:hAnsi="Geneva" w:cs="Arial"/>
            <w:color w:val="002060"/>
            <w:sz w:val="16"/>
            <w:szCs w:val="16"/>
          </w:rPr>
          <w:t>simon</w:t>
        </w:r>
        <w:r w:rsidR="00BF3E4F" w:rsidRPr="005A3045">
          <w:rPr>
            <w:rStyle w:val="Lienhypertexte"/>
            <w:rFonts w:ascii="Geneva" w:eastAsia="Times New Roman" w:hAnsi="Geneva" w:cs="Arial"/>
            <w:color w:val="002060"/>
            <w:sz w:val="16"/>
            <w:szCs w:val="16"/>
            <w:u w:val="none"/>
          </w:rPr>
          <w:t>@ville-la-courneuve.fr</w:t>
        </w:r>
      </w:hyperlink>
      <w:r w:rsidR="00BF3E4F" w:rsidRPr="005A3045">
        <w:rPr>
          <w:rStyle w:val="apple-converted-space"/>
          <w:rFonts w:ascii="Geneva" w:eastAsia="Times New Roman" w:hAnsi="Geneva" w:cs="Arial"/>
          <w:color w:val="002060"/>
          <w:sz w:val="16"/>
          <w:szCs w:val="16"/>
        </w:rPr>
        <w:t> </w:t>
      </w:r>
    </w:p>
    <w:p w14:paraId="4D5AB3A6" w14:textId="77777777" w:rsidR="00BF3E4F" w:rsidRPr="005A3045" w:rsidRDefault="00BF3E4F" w:rsidP="00BF3E4F">
      <w:pPr>
        <w:rPr>
          <w:rStyle w:val="apple-converted-space"/>
          <w:rFonts w:ascii="Geneva" w:eastAsia="Times New Roman" w:hAnsi="Geneva" w:cs="Arial"/>
          <w:color w:val="002060"/>
          <w:sz w:val="16"/>
          <w:szCs w:val="16"/>
        </w:rPr>
      </w:pPr>
    </w:p>
    <w:p w14:paraId="50BD9A3E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Espace Culturel André Malraux, Le Kremlin-Bicêtre, dirigé par Claire Bourdier.</w:t>
      </w:r>
    </w:p>
    <w:p w14:paraId="14D31A09" w14:textId="31035517" w:rsidR="00BF3E4F" w:rsidRPr="005A3045" w:rsidRDefault="002B27CA" w:rsidP="00BF3E4F">
      <w:pPr>
        <w:rPr>
          <w:rFonts w:ascii="Geneva" w:eastAsia="Times New Roman" w:hAnsi="Geneva" w:cs="Arial"/>
          <w:color w:val="002060"/>
          <w:sz w:val="16"/>
          <w:szCs w:val="16"/>
          <w:lang w:eastAsia="zh-CN"/>
        </w:rPr>
      </w:pPr>
      <w:hyperlink r:id="rId13" w:tgtFrame="_blank" w:history="1">
        <w:r w:rsidR="00BF3E4F" w:rsidRPr="005A3045">
          <w:rPr>
            <w:rStyle w:val="Lienhypertexte"/>
            <w:rFonts w:ascii="Geneva" w:eastAsia="Times New Roman" w:hAnsi="Geneva" w:cs="Arial"/>
            <w:color w:val="002060"/>
            <w:sz w:val="16"/>
            <w:szCs w:val="16"/>
            <w:u w:val="none"/>
          </w:rPr>
          <w:t>claire.bourdier.directionecam@gmail.co</w:t>
        </w:r>
      </w:hyperlink>
      <w:r w:rsidR="00BF3E4F" w:rsidRPr="005A3045">
        <w:rPr>
          <w:rFonts w:ascii="Geneva" w:eastAsia="Times New Roman" w:hAnsi="Geneva" w:cs="Arial"/>
          <w:color w:val="002060"/>
          <w:sz w:val="16"/>
          <w:szCs w:val="16"/>
          <w:lang w:eastAsia="zh-CN"/>
        </w:rPr>
        <w:t>m</w:t>
      </w:r>
    </w:p>
    <w:p w14:paraId="2BAAC112" w14:textId="77777777" w:rsidR="00BF3E4F" w:rsidRPr="005A3045" w:rsidRDefault="00BF3E4F" w:rsidP="00BF3E4F">
      <w:pPr>
        <w:rPr>
          <w:rFonts w:ascii="Geneva" w:eastAsia="Times New Roman" w:hAnsi="Geneva" w:cs="Arial"/>
          <w:color w:val="002060"/>
          <w:sz w:val="16"/>
          <w:szCs w:val="16"/>
          <w:lang w:eastAsia="zh-CN"/>
        </w:rPr>
      </w:pPr>
    </w:p>
    <w:p w14:paraId="140A8B3A" w14:textId="5AEA4A50" w:rsidR="008C485D" w:rsidRPr="005A3045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Théâtre de</w:t>
      </w:r>
      <w:r w:rsidR="006A52FD" w:rsidRPr="005A3045">
        <w:rPr>
          <w:rFonts w:ascii="Geneva" w:hAnsi="Geneva" w:cs="Arial"/>
          <w:color w:val="002060"/>
          <w:sz w:val="16"/>
          <w:szCs w:val="16"/>
        </w:rPr>
        <w:t>s</w:t>
      </w:r>
      <w:r w:rsidRPr="005A3045">
        <w:rPr>
          <w:rFonts w:ascii="Geneva" w:hAnsi="Geneva" w:cs="Arial"/>
          <w:color w:val="002060"/>
          <w:sz w:val="16"/>
          <w:szCs w:val="16"/>
        </w:rPr>
        <w:t xml:space="preserve"> </w:t>
      </w:r>
      <w:r w:rsidR="006A52FD" w:rsidRPr="005A3045">
        <w:rPr>
          <w:rFonts w:ascii="Geneva" w:hAnsi="Geneva" w:cs="Arial"/>
          <w:color w:val="002060"/>
          <w:sz w:val="16"/>
          <w:szCs w:val="16"/>
        </w:rPr>
        <w:t>Bergeries à Noisy-le-Sec</w:t>
      </w:r>
      <w:r w:rsidRPr="005A3045">
        <w:rPr>
          <w:rFonts w:ascii="Geneva" w:hAnsi="Geneva" w:cs="Arial"/>
          <w:color w:val="002060"/>
          <w:sz w:val="16"/>
          <w:szCs w:val="16"/>
        </w:rPr>
        <w:t xml:space="preserve">, dirigé par Jean-Claude Martin. </w:t>
      </w:r>
    </w:p>
    <w:p w14:paraId="738BF9DF" w14:textId="62741861" w:rsidR="008C485D" w:rsidRPr="005A3045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jean</w:t>
      </w:r>
      <w:r w:rsidR="006A52FD" w:rsidRPr="005A3045">
        <w:rPr>
          <w:rFonts w:ascii="Geneva" w:hAnsi="Geneva" w:cs="Arial"/>
          <w:color w:val="002060"/>
          <w:sz w:val="16"/>
          <w:szCs w:val="16"/>
        </w:rPr>
        <w:t>-</w:t>
      </w:r>
      <w:r w:rsidRPr="005A3045">
        <w:rPr>
          <w:rFonts w:ascii="Geneva" w:hAnsi="Geneva" w:cs="Arial"/>
          <w:color w:val="002060"/>
          <w:sz w:val="16"/>
          <w:szCs w:val="16"/>
        </w:rPr>
        <w:t>claude.martin@</w:t>
      </w:r>
      <w:r w:rsidR="006A52FD" w:rsidRPr="005A3045">
        <w:rPr>
          <w:rFonts w:ascii="Geneva" w:hAnsi="Geneva" w:cs="Arial"/>
          <w:color w:val="002060"/>
          <w:sz w:val="16"/>
          <w:szCs w:val="16"/>
        </w:rPr>
        <w:t>noisylesec</w:t>
      </w:r>
      <w:r w:rsidR="005A3045" w:rsidRPr="005A3045">
        <w:rPr>
          <w:rFonts w:ascii="Geneva" w:hAnsi="Geneva" w:cs="Arial"/>
          <w:color w:val="002060"/>
          <w:sz w:val="16"/>
          <w:szCs w:val="16"/>
        </w:rPr>
        <w:t>.fr</w:t>
      </w:r>
    </w:p>
    <w:p w14:paraId="5BFDDCFE" w14:textId="77777777" w:rsidR="008C485D" w:rsidRPr="005A3045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</w:p>
    <w:p w14:paraId="3513D537" w14:textId="3652755A" w:rsidR="008C485D" w:rsidRPr="005A3045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 xml:space="preserve">IVT - </w:t>
      </w:r>
      <w:r w:rsidR="00C379CD" w:rsidRPr="005A3045">
        <w:rPr>
          <w:rFonts w:ascii="Geneva" w:hAnsi="Geneva" w:cs="Arial"/>
          <w:color w:val="002060"/>
          <w:sz w:val="16"/>
          <w:szCs w:val="16"/>
        </w:rPr>
        <w:t xml:space="preserve">International Visual Theatre, </w:t>
      </w:r>
      <w:r w:rsidRPr="005A3045">
        <w:rPr>
          <w:rFonts w:ascii="Geneva" w:hAnsi="Geneva" w:cs="Arial"/>
          <w:color w:val="002060"/>
          <w:sz w:val="16"/>
          <w:szCs w:val="16"/>
        </w:rPr>
        <w:t>Paris, dirigé par Emmanuelle Laborit</w:t>
      </w:r>
      <w:r w:rsidR="00013D8E" w:rsidRPr="005A3045">
        <w:rPr>
          <w:rFonts w:ascii="Geneva" w:hAnsi="Geneva" w:cs="Arial"/>
          <w:color w:val="002060"/>
          <w:sz w:val="16"/>
          <w:szCs w:val="16"/>
        </w:rPr>
        <w:t xml:space="preserve"> et Jennifer Lesage-David</w:t>
      </w:r>
      <w:r w:rsidRPr="005A3045">
        <w:rPr>
          <w:rFonts w:ascii="Geneva" w:hAnsi="Geneva" w:cs="Arial"/>
          <w:color w:val="002060"/>
          <w:sz w:val="16"/>
          <w:szCs w:val="16"/>
        </w:rPr>
        <w:t>.</w:t>
      </w:r>
    </w:p>
    <w:p w14:paraId="54E769C2" w14:textId="70E3F0CE" w:rsidR="008C485D" w:rsidRPr="005A3045" w:rsidRDefault="006E7EE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jennifer.lesage-david@ivt.fr</w:t>
      </w:r>
    </w:p>
    <w:p w14:paraId="4CD11BF4" w14:textId="77777777" w:rsidR="008C485D" w:rsidRPr="005A3045" w:rsidRDefault="008C485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</w:p>
    <w:p w14:paraId="4F233827" w14:textId="40DE98BC" w:rsidR="00C379CD" w:rsidRPr="005A3045" w:rsidRDefault="00C379CD" w:rsidP="008C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 xml:space="preserve">L’Odysée, scène conventionnée d’intérêt national « Art et création », </w:t>
      </w:r>
      <w:r w:rsidR="008C485D" w:rsidRPr="005A3045">
        <w:rPr>
          <w:rFonts w:ascii="Geneva" w:hAnsi="Geneva" w:cs="Arial"/>
          <w:color w:val="002060"/>
          <w:sz w:val="16"/>
          <w:szCs w:val="16"/>
        </w:rPr>
        <w:t>festival Mimos</w:t>
      </w:r>
      <w:r w:rsidRPr="005A3045">
        <w:rPr>
          <w:rFonts w:ascii="Geneva" w:hAnsi="Geneva" w:cs="Arial"/>
          <w:color w:val="002060"/>
          <w:sz w:val="16"/>
          <w:szCs w:val="16"/>
        </w:rPr>
        <w:t>, Centre de ressources SOMIM,</w:t>
      </w:r>
      <w:r w:rsidR="008C485D" w:rsidRPr="005A3045">
        <w:rPr>
          <w:rFonts w:ascii="Geneva" w:hAnsi="Geneva" w:cs="Arial"/>
          <w:color w:val="002060"/>
          <w:sz w:val="16"/>
          <w:szCs w:val="16"/>
        </w:rPr>
        <w:t xml:space="preserve"> </w:t>
      </w:r>
      <w:r w:rsidRPr="005A3045">
        <w:rPr>
          <w:rFonts w:ascii="Geneva" w:hAnsi="Geneva" w:cs="Arial"/>
          <w:color w:val="002060"/>
          <w:sz w:val="16"/>
          <w:szCs w:val="16"/>
        </w:rPr>
        <w:t>Périgueux</w:t>
      </w:r>
      <w:r w:rsidR="00B07BE2" w:rsidRPr="005A3045">
        <w:rPr>
          <w:rFonts w:ascii="Geneva" w:hAnsi="Geneva" w:cs="Arial"/>
          <w:color w:val="002060"/>
          <w:sz w:val="16"/>
          <w:szCs w:val="16"/>
        </w:rPr>
        <w:t>. La</w:t>
      </w:r>
      <w:r w:rsidRPr="005A3045">
        <w:rPr>
          <w:rFonts w:ascii="Geneva" w:hAnsi="Geneva" w:cs="Arial"/>
          <w:color w:val="002060"/>
          <w:sz w:val="16"/>
          <w:szCs w:val="16"/>
        </w:rPr>
        <w:t xml:space="preserve"> </w:t>
      </w:r>
      <w:r w:rsidR="00B07BE2" w:rsidRPr="005A3045">
        <w:rPr>
          <w:rFonts w:ascii="Geneva" w:hAnsi="Geneva" w:cs="Arial"/>
          <w:color w:val="002060"/>
          <w:sz w:val="16"/>
          <w:szCs w:val="16"/>
        </w:rPr>
        <w:t>programmation de Mimos 2019 est réalisée par Dominique Couvreur.</w:t>
      </w:r>
    </w:p>
    <w:p w14:paraId="2B41AEF2" w14:textId="226D3BF2" w:rsidR="008C485D" w:rsidRPr="005A3045" w:rsidRDefault="002B27CA" w:rsidP="00B07BE2">
      <w:pPr>
        <w:rPr>
          <w:rFonts w:ascii="Geneva" w:eastAsia="Times New Roman" w:hAnsi="Geneva" w:cs="Arial"/>
          <w:color w:val="002060"/>
          <w:sz w:val="16"/>
          <w:szCs w:val="16"/>
          <w:lang w:eastAsia="zh-CN"/>
        </w:rPr>
      </w:pPr>
      <w:hyperlink r:id="rId14" w:tgtFrame="_blank" w:history="1">
        <w:r w:rsidR="00B07BE2" w:rsidRPr="005A3045">
          <w:rPr>
            <w:rStyle w:val="Lienhypertexte"/>
            <w:rFonts w:ascii="Geneva" w:eastAsia="Times New Roman" w:hAnsi="Geneva" w:cs="Arial"/>
            <w:color w:val="002060"/>
            <w:sz w:val="16"/>
            <w:szCs w:val="16"/>
            <w:u w:val="none"/>
          </w:rPr>
          <w:t>dominique.couvreur@odyssee.perigueu</w:t>
        </w:r>
      </w:hyperlink>
      <w:r w:rsidR="00B07BE2" w:rsidRPr="005A3045">
        <w:rPr>
          <w:rFonts w:ascii="Geneva" w:eastAsia="Times New Roman" w:hAnsi="Geneva" w:cs="Arial"/>
          <w:color w:val="002060"/>
          <w:sz w:val="16"/>
          <w:szCs w:val="16"/>
        </w:rPr>
        <w:t>x</w:t>
      </w:r>
    </w:p>
    <w:p w14:paraId="270BF59C" w14:textId="77777777" w:rsidR="008C485D" w:rsidRPr="005A3045" w:rsidRDefault="008C485D" w:rsidP="008C485D">
      <w:pPr>
        <w:rPr>
          <w:rFonts w:ascii="Geneva" w:hAnsi="Geneva" w:cs="Arial"/>
          <w:color w:val="002060"/>
          <w:sz w:val="16"/>
          <w:szCs w:val="16"/>
        </w:rPr>
      </w:pPr>
    </w:p>
    <w:p w14:paraId="00664872" w14:textId="3A6FFE94" w:rsidR="008C485D" w:rsidRPr="005A3045" w:rsidRDefault="008C485D" w:rsidP="008C485D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et</w:t>
      </w:r>
    </w:p>
    <w:p w14:paraId="6EF5DDB5" w14:textId="77777777" w:rsidR="008C485D" w:rsidRPr="005A3045" w:rsidRDefault="008C485D" w:rsidP="008C485D">
      <w:pPr>
        <w:rPr>
          <w:rFonts w:ascii="Geneva" w:hAnsi="Geneva" w:cs="Arial"/>
          <w:color w:val="002060"/>
          <w:sz w:val="16"/>
          <w:szCs w:val="16"/>
        </w:rPr>
      </w:pPr>
    </w:p>
    <w:p w14:paraId="5A99E8A2" w14:textId="54FEE5EC" w:rsidR="00B07BE2" w:rsidRPr="005A3045" w:rsidRDefault="00B07BE2" w:rsidP="008C485D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Christine Godard</w:t>
      </w:r>
    </w:p>
    <w:p w14:paraId="5A087BA5" w14:textId="39EF5FBC" w:rsidR="008C02A3" w:rsidRPr="005A3045" w:rsidRDefault="002B27CA" w:rsidP="008C02A3">
      <w:pPr>
        <w:rPr>
          <w:rFonts w:ascii="Geneva" w:eastAsia="Times New Roman" w:hAnsi="Geneva" w:cs="Arial"/>
          <w:color w:val="002060"/>
          <w:sz w:val="16"/>
          <w:szCs w:val="16"/>
        </w:rPr>
      </w:pPr>
      <w:hyperlink r:id="rId15" w:tgtFrame="_blank" w:history="1">
        <w:r w:rsidR="008C02A3" w:rsidRPr="005A3045">
          <w:rPr>
            <w:rStyle w:val="Lienhypertexte"/>
            <w:rFonts w:ascii="Geneva" w:eastAsia="Times New Roman" w:hAnsi="Geneva" w:cs="Arial"/>
            <w:color w:val="002060"/>
            <w:sz w:val="16"/>
            <w:szCs w:val="16"/>
            <w:u w:val="none"/>
          </w:rPr>
          <w:t>christinegodart@orange.fr</w:t>
        </w:r>
      </w:hyperlink>
    </w:p>
    <w:p w14:paraId="156594D8" w14:textId="77777777" w:rsidR="00BF3E4F" w:rsidRPr="005A3045" w:rsidRDefault="00BF3E4F" w:rsidP="008C02A3">
      <w:pPr>
        <w:rPr>
          <w:rFonts w:ascii="Geneva" w:eastAsia="Times New Roman" w:hAnsi="Geneva" w:cs="Arial"/>
          <w:color w:val="002060"/>
          <w:sz w:val="16"/>
          <w:szCs w:val="16"/>
        </w:rPr>
      </w:pPr>
    </w:p>
    <w:p w14:paraId="6254F3FF" w14:textId="77777777" w:rsidR="00BF3E4F" w:rsidRPr="005A3045" w:rsidRDefault="00BF3E4F" w:rsidP="00BF3E4F">
      <w:pPr>
        <w:rPr>
          <w:rFonts w:ascii="Geneva" w:hAnsi="Geneva" w:cs="Arial"/>
          <w:color w:val="002060"/>
          <w:sz w:val="16"/>
          <w:szCs w:val="16"/>
        </w:rPr>
      </w:pPr>
      <w:r w:rsidRPr="005A3045">
        <w:rPr>
          <w:rFonts w:ascii="Geneva" w:hAnsi="Geneva" w:cs="Arial"/>
          <w:color w:val="002060"/>
          <w:sz w:val="16"/>
          <w:szCs w:val="16"/>
        </w:rPr>
        <w:t>Jean-Jérôme Raclot. (</w:t>
      </w:r>
      <w:r w:rsidRPr="00E36202">
        <w:rPr>
          <w:rFonts w:ascii="Geneva" w:hAnsi="Geneva" w:cs="Arial"/>
          <w:b/>
          <w:color w:val="002060"/>
          <w:sz w:val="16"/>
          <w:szCs w:val="16"/>
        </w:rPr>
        <w:t>Président</w:t>
      </w:r>
      <w:r w:rsidRPr="005A3045">
        <w:rPr>
          <w:rFonts w:ascii="Geneva" w:hAnsi="Geneva" w:cs="Arial"/>
          <w:color w:val="002060"/>
          <w:sz w:val="16"/>
          <w:szCs w:val="16"/>
        </w:rPr>
        <w:t>)</w:t>
      </w:r>
    </w:p>
    <w:p w14:paraId="702177D8" w14:textId="24EC6CAB" w:rsidR="00BF3E4F" w:rsidRPr="005A3045" w:rsidRDefault="002B27CA" w:rsidP="00BF3E4F">
      <w:pPr>
        <w:rPr>
          <w:rFonts w:ascii="Geneva" w:hAnsi="Geneva" w:cs="Arial"/>
          <w:color w:val="002060"/>
          <w:sz w:val="16"/>
          <w:szCs w:val="16"/>
        </w:rPr>
      </w:pPr>
      <w:hyperlink r:id="rId16" w:history="1">
        <w:r w:rsidR="00BF3E4F" w:rsidRPr="005A3045">
          <w:rPr>
            <w:rStyle w:val="Lienhypertexte"/>
            <w:rFonts w:ascii="Geneva" w:hAnsi="Geneva" w:cs="Arial"/>
            <w:color w:val="002060"/>
            <w:sz w:val="16"/>
            <w:szCs w:val="16"/>
            <w:u w:val="none"/>
          </w:rPr>
          <w:t>jeanjerome.raclot@yahoo.fr</w:t>
        </w:r>
      </w:hyperlink>
    </w:p>
    <w:p w14:paraId="750BD771" w14:textId="77777777" w:rsidR="00BF3E4F" w:rsidRPr="005A3045" w:rsidRDefault="00BF3E4F" w:rsidP="008C02A3">
      <w:pPr>
        <w:rPr>
          <w:rFonts w:ascii="Geneva" w:eastAsia="Times New Roman" w:hAnsi="Geneva"/>
          <w:color w:val="002060"/>
          <w:sz w:val="16"/>
          <w:szCs w:val="16"/>
          <w:lang w:eastAsia="zh-CN"/>
        </w:rPr>
      </w:pPr>
    </w:p>
    <w:p w14:paraId="5D7E653E" w14:textId="77777777" w:rsidR="00B07BE2" w:rsidRPr="005A3045" w:rsidRDefault="00B07BE2" w:rsidP="008C485D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65E4A6F7" w14:textId="30764D9F" w:rsidR="00447C75" w:rsidRPr="005A3045" w:rsidRDefault="00903579" w:rsidP="000304A3">
      <w:pPr>
        <w:spacing w:line="360" w:lineRule="auto"/>
        <w:rPr>
          <w:rFonts w:asciiTheme="minorHAnsi" w:hAnsiTheme="minorHAnsi"/>
          <w:color w:val="000000" w:themeColor="text1"/>
          <w:sz w:val="16"/>
          <w:szCs w:val="16"/>
        </w:rPr>
      </w:pPr>
      <w:r w:rsidRPr="005A3045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</w:p>
    <w:sectPr w:rsidR="00447C75" w:rsidRPr="005A3045" w:rsidSect="00DE76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474B" w14:textId="77777777" w:rsidR="002B27CA" w:rsidRDefault="002B27CA" w:rsidP="00447C75">
      <w:r>
        <w:separator/>
      </w:r>
    </w:p>
  </w:endnote>
  <w:endnote w:type="continuationSeparator" w:id="0">
    <w:p w14:paraId="7F66D33F" w14:textId="77777777" w:rsidR="002B27CA" w:rsidRDefault="002B27CA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54D52" w14:textId="77777777" w:rsidR="002B27CA" w:rsidRDefault="002B27CA" w:rsidP="00447C75">
      <w:r>
        <w:separator/>
      </w:r>
    </w:p>
  </w:footnote>
  <w:footnote w:type="continuationSeparator" w:id="0">
    <w:p w14:paraId="3FAAB87D" w14:textId="77777777" w:rsidR="002B27CA" w:rsidRDefault="002B27CA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2150E6"/>
    <w:rsid w:val="002700FD"/>
    <w:rsid w:val="00273A96"/>
    <w:rsid w:val="002B27CA"/>
    <w:rsid w:val="002F016B"/>
    <w:rsid w:val="00392974"/>
    <w:rsid w:val="003C5BEB"/>
    <w:rsid w:val="00424533"/>
    <w:rsid w:val="00430697"/>
    <w:rsid w:val="004312E7"/>
    <w:rsid w:val="004436A1"/>
    <w:rsid w:val="00447C75"/>
    <w:rsid w:val="004703E5"/>
    <w:rsid w:val="004816BA"/>
    <w:rsid w:val="0052619C"/>
    <w:rsid w:val="0055321A"/>
    <w:rsid w:val="005A3045"/>
    <w:rsid w:val="005C6C20"/>
    <w:rsid w:val="006A52FD"/>
    <w:rsid w:val="006E7EED"/>
    <w:rsid w:val="00720F32"/>
    <w:rsid w:val="007553B7"/>
    <w:rsid w:val="007B78FE"/>
    <w:rsid w:val="007C457D"/>
    <w:rsid w:val="007E0F68"/>
    <w:rsid w:val="007F7F81"/>
    <w:rsid w:val="008C02A3"/>
    <w:rsid w:val="008C485D"/>
    <w:rsid w:val="00903579"/>
    <w:rsid w:val="00914BB8"/>
    <w:rsid w:val="009B562F"/>
    <w:rsid w:val="009F5752"/>
    <w:rsid w:val="00A272E7"/>
    <w:rsid w:val="00A71842"/>
    <w:rsid w:val="00AE4E8A"/>
    <w:rsid w:val="00B07BE2"/>
    <w:rsid w:val="00B10315"/>
    <w:rsid w:val="00BA19A1"/>
    <w:rsid w:val="00BB562A"/>
    <w:rsid w:val="00BC4D62"/>
    <w:rsid w:val="00BF3E4F"/>
    <w:rsid w:val="00BF4051"/>
    <w:rsid w:val="00C07B51"/>
    <w:rsid w:val="00C379CD"/>
    <w:rsid w:val="00C540D8"/>
    <w:rsid w:val="00CA6CBF"/>
    <w:rsid w:val="00CC7C76"/>
    <w:rsid w:val="00D343EB"/>
    <w:rsid w:val="00DE765C"/>
    <w:rsid w:val="00E2289D"/>
    <w:rsid w:val="00E36202"/>
    <w:rsid w:val="00E64914"/>
    <w:rsid w:val="00EC51E7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  <w:style w:type="character" w:customStyle="1" w:styleId="m1527976257342725239gmail-m4160947664874816326gmail-m-3019757697187337797gmail-gi">
    <w:name w:val="m_1527976257342725239gmail-m_4160947664874816326gmail-m_-3019757697187337797gmail-gi"/>
    <w:basedOn w:val="Policepardfaut"/>
    <w:rsid w:val="007B78FE"/>
  </w:style>
  <w:style w:type="character" w:customStyle="1" w:styleId="il">
    <w:name w:val="il"/>
    <w:basedOn w:val="Policepardfaut"/>
    <w:rsid w:val="007B78FE"/>
  </w:style>
  <w:style w:type="character" w:customStyle="1" w:styleId="apple-converted-space">
    <w:name w:val="apple-converted-space"/>
    <w:basedOn w:val="Policepardfaut"/>
    <w:rsid w:val="007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hristianlalos@mac.com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tristan.rybaltchenko@valleesud.fr" TargetMode="External"/><Relationship Id="rId11" Type="http://schemas.openxmlformats.org/officeDocument/2006/relationships/hyperlink" Target="mailto:V.Lasserre@herblay.fr" TargetMode="External"/><Relationship Id="rId12" Type="http://schemas.openxmlformats.org/officeDocument/2006/relationships/hyperlink" Target="mailto:pauline.simon@ville-la-courneuve.fr" TargetMode="External"/><Relationship Id="rId13" Type="http://schemas.openxmlformats.org/officeDocument/2006/relationships/hyperlink" Target="mailto:claire.bourdier.directionecam@gmail.com" TargetMode="External"/><Relationship Id="rId14" Type="http://schemas.openxmlformats.org/officeDocument/2006/relationships/hyperlink" Target="mailto:dominique.couvreur@odyssee.perigueux.fr" TargetMode="External"/><Relationship Id="rId15" Type="http://schemas.openxmlformats.org/officeDocument/2006/relationships/hyperlink" Target="mailto:christinegodart@orange.fr" TargetMode="External"/><Relationship Id="rId16" Type="http://schemas.openxmlformats.org/officeDocument/2006/relationships/hyperlink" Target="mailto:jeanjerome.raclot@yahoo.fr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lf.tvh@gmail.com" TargetMode="External"/><Relationship Id="rId8" Type="http://schemas.openxmlformats.org/officeDocument/2006/relationships/hyperlink" Target="mailto:a.varinot@agglo-valdebievr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3</cp:revision>
  <dcterms:created xsi:type="dcterms:W3CDTF">2019-03-04T10:10:00Z</dcterms:created>
  <dcterms:modified xsi:type="dcterms:W3CDTF">2019-03-04T10:11:00Z</dcterms:modified>
</cp:coreProperties>
</file>