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Default="006A52FD" w:rsidP="008C485D">
      <w:pPr>
        <w:rPr>
          <w:rFonts w:ascii="Century Gothic" w:hAnsi="Century Gothic"/>
          <w:b/>
          <w:sz w:val="16"/>
          <w:szCs w:val="16"/>
        </w:rPr>
      </w:pPr>
    </w:p>
    <w:p w14:paraId="57DB8AC6" w14:textId="35048DE6" w:rsidR="008C485D" w:rsidRPr="00AA196B" w:rsidRDefault="008C485D" w:rsidP="008C485D">
      <w:pPr>
        <w:rPr>
          <w:rFonts w:ascii="Century Gothic" w:hAnsi="Century Gothic"/>
          <w:b/>
          <w:smallCaps/>
          <w:sz w:val="16"/>
          <w:szCs w:val="16"/>
        </w:rPr>
      </w:pPr>
      <w:r w:rsidRPr="00AA196B">
        <w:rPr>
          <w:rFonts w:ascii="Century Gothic" w:hAnsi="Century Gothic"/>
          <w:b/>
          <w:sz w:val="16"/>
          <w:szCs w:val="16"/>
        </w:rPr>
        <w:t>Membres </w:t>
      </w:r>
      <w:r w:rsidR="006A52FD">
        <w:rPr>
          <w:rFonts w:ascii="Century Gothic" w:hAnsi="Century Gothic"/>
          <w:b/>
          <w:sz w:val="16"/>
          <w:szCs w:val="16"/>
        </w:rPr>
        <w:t xml:space="preserve">du GG(s) </w:t>
      </w:r>
      <w:r w:rsidRPr="00AA196B">
        <w:rPr>
          <w:rFonts w:ascii="Century Gothic" w:hAnsi="Century Gothic"/>
          <w:b/>
          <w:sz w:val="16"/>
          <w:szCs w:val="16"/>
        </w:rPr>
        <w:t xml:space="preserve">au </w:t>
      </w:r>
      <w:r w:rsidR="00EC51E7">
        <w:rPr>
          <w:rFonts w:ascii="Century Gothic" w:hAnsi="Century Gothic"/>
          <w:b/>
          <w:smallCaps/>
          <w:sz w:val="16"/>
          <w:szCs w:val="16"/>
        </w:rPr>
        <w:t>1</w:t>
      </w:r>
      <w:r w:rsidR="00EC51E7" w:rsidRPr="00EC51E7">
        <w:rPr>
          <w:rFonts w:ascii="Century Gothic" w:hAnsi="Century Gothic"/>
          <w:b/>
          <w:smallCaps/>
          <w:sz w:val="16"/>
          <w:szCs w:val="16"/>
          <w:vertAlign w:val="superscript"/>
        </w:rPr>
        <w:t>er</w:t>
      </w:r>
      <w:r w:rsidR="00EC51E7">
        <w:rPr>
          <w:rFonts w:ascii="Century Gothic" w:hAnsi="Century Gothic"/>
          <w:b/>
          <w:smallCaps/>
          <w:sz w:val="16"/>
          <w:szCs w:val="16"/>
        </w:rPr>
        <w:t xml:space="preserve"> janvier 2018 </w:t>
      </w:r>
      <w:bookmarkStart w:id="0" w:name="_GoBack"/>
      <w:bookmarkEnd w:id="0"/>
      <w:r w:rsidRPr="00AA196B">
        <w:rPr>
          <w:rFonts w:ascii="Century Gothic" w:hAnsi="Century Gothic"/>
          <w:b/>
          <w:smallCaps/>
          <w:sz w:val="16"/>
          <w:szCs w:val="16"/>
        </w:rPr>
        <w:t>:</w:t>
      </w:r>
    </w:p>
    <w:p w14:paraId="1C67B542" w14:textId="77777777" w:rsidR="008C485D" w:rsidRPr="00AA196B" w:rsidRDefault="008C485D" w:rsidP="008C485D">
      <w:pPr>
        <w:rPr>
          <w:rFonts w:ascii="Century Gothic" w:hAnsi="Century Gothic"/>
          <w:b/>
          <w:smallCaps/>
          <w:sz w:val="16"/>
          <w:szCs w:val="16"/>
        </w:rPr>
      </w:pPr>
    </w:p>
    <w:p w14:paraId="4AE7967F" w14:textId="77777777" w:rsidR="006E7EED" w:rsidRDefault="006E7EED" w:rsidP="008C485D">
      <w:pPr>
        <w:rPr>
          <w:rFonts w:ascii="Century Gothic" w:hAnsi="Century Gothic" w:cs="Arial"/>
          <w:color w:val="1A1A1A"/>
          <w:sz w:val="16"/>
          <w:szCs w:val="16"/>
        </w:rPr>
      </w:pPr>
    </w:p>
    <w:p w14:paraId="3032942C" w14:textId="7031D236" w:rsidR="002150E6" w:rsidRPr="00C379CD" w:rsidRDefault="002150E6" w:rsidP="008C485D">
      <w:pPr>
        <w:rPr>
          <w:rFonts w:asciiTheme="minorHAnsi" w:hAnsiTheme="minorHAnsi" w:cs="Arial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Arial"/>
          <w:color w:val="000000" w:themeColor="text1"/>
          <w:sz w:val="18"/>
          <w:szCs w:val="18"/>
        </w:rPr>
        <w:t>L'Akuarium au Pré-Saint-Gervais, dirigé par Max</w:t>
      </w:r>
      <w:r w:rsidR="006A52FD" w:rsidRPr="00C379CD">
        <w:rPr>
          <w:rFonts w:asciiTheme="minorHAnsi" w:hAnsiTheme="minorHAnsi" w:cs="Arial"/>
          <w:color w:val="000000" w:themeColor="text1"/>
          <w:sz w:val="18"/>
          <w:szCs w:val="18"/>
        </w:rPr>
        <w:t>ime</w:t>
      </w:r>
      <w:r w:rsidRPr="00C379CD">
        <w:rPr>
          <w:rFonts w:asciiTheme="minorHAnsi" w:hAnsiTheme="minorHAnsi" w:cs="Arial"/>
          <w:color w:val="000000" w:themeColor="text1"/>
          <w:sz w:val="18"/>
          <w:szCs w:val="18"/>
        </w:rPr>
        <w:t xml:space="preserve"> Nourissat</w:t>
      </w:r>
    </w:p>
    <w:p w14:paraId="33BF4F5F" w14:textId="4B80FBE8" w:rsidR="002150E6" w:rsidRPr="00C379CD" w:rsidRDefault="002150E6" w:rsidP="008C485D">
      <w:pPr>
        <w:rPr>
          <w:rFonts w:asciiTheme="minorHAnsi" w:hAnsiTheme="minorHAnsi" w:cs="Arial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Arial"/>
          <w:color w:val="000000" w:themeColor="text1"/>
          <w:sz w:val="18"/>
          <w:szCs w:val="18"/>
        </w:rPr>
        <w:t xml:space="preserve">&lt; </w:t>
      </w:r>
      <w:hyperlink r:id="rId7" w:history="1">
        <w:r w:rsidRPr="00C379CD">
          <w:rPr>
            <w:rFonts w:asciiTheme="minorHAnsi" w:hAnsiTheme="minorHAnsi" w:cs="Arial"/>
            <w:color w:val="000000" w:themeColor="text1"/>
            <w:sz w:val="18"/>
            <w:szCs w:val="18"/>
          </w:rPr>
          <w:t>mimederien@gmail.com</w:t>
        </w:r>
      </w:hyperlink>
      <w:r w:rsidRPr="00C379CD">
        <w:rPr>
          <w:rFonts w:asciiTheme="minorHAnsi" w:hAnsiTheme="minorHAnsi" w:cs="Arial"/>
          <w:color w:val="000000" w:themeColor="text1"/>
          <w:sz w:val="18"/>
          <w:szCs w:val="18"/>
        </w:rPr>
        <w:t xml:space="preserve"> &gt;</w:t>
      </w:r>
    </w:p>
    <w:p w14:paraId="01ABF7F4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3D53FD8B" w14:textId="2E701620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Festival théâtral du Val-d’Oise, dirigé par </w:t>
      </w:r>
      <w:r w:rsidR="00013D8E">
        <w:rPr>
          <w:rFonts w:asciiTheme="minorHAnsi" w:hAnsiTheme="minorHAnsi"/>
          <w:color w:val="000000" w:themeColor="text1"/>
          <w:sz w:val="18"/>
          <w:szCs w:val="18"/>
        </w:rPr>
        <w:t>intérim par</w:t>
      </w: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 Emmanuelle Germain ( dir. adj ).</w:t>
      </w:r>
    </w:p>
    <w:p w14:paraId="5A32964A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&lt;Fest.theatralduvaldoise@wanadoo.fr&gt;</w:t>
      </w:r>
    </w:p>
    <w:p w14:paraId="61BC68BA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40A8B3A" w14:textId="5AEA4A50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Théâtre de</w:t>
      </w:r>
      <w:r w:rsidR="006A52FD" w:rsidRPr="00C379CD">
        <w:rPr>
          <w:rFonts w:asciiTheme="minorHAnsi" w:hAnsiTheme="minorHAnsi" w:cs="Helvetica"/>
          <w:color w:val="000000" w:themeColor="text1"/>
          <w:sz w:val="18"/>
          <w:szCs w:val="18"/>
        </w:rPr>
        <w:t>s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="006A52FD" w:rsidRPr="00C379CD">
        <w:rPr>
          <w:rFonts w:asciiTheme="minorHAnsi" w:hAnsiTheme="minorHAnsi" w:cs="Helvetica"/>
          <w:color w:val="000000" w:themeColor="text1"/>
          <w:sz w:val="18"/>
          <w:szCs w:val="18"/>
        </w:rPr>
        <w:t>Bergeries à Noisy-le-Sec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, dirigé par Jean-Claude Martin. </w:t>
      </w:r>
    </w:p>
    <w:p w14:paraId="738BF9DF" w14:textId="74866936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"Jean-Claude Martin" &lt;jean</w:t>
      </w:r>
      <w:r w:rsidR="006A52FD" w:rsidRPr="00C379CD">
        <w:rPr>
          <w:rFonts w:asciiTheme="minorHAnsi" w:hAnsiTheme="minorHAnsi" w:cs="Verdana"/>
          <w:color w:val="000000" w:themeColor="text1"/>
          <w:sz w:val="18"/>
          <w:szCs w:val="18"/>
        </w:rPr>
        <w:t>-</w:t>
      </w: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claude.martin@</w:t>
      </w:r>
      <w:r w:rsidR="006A52FD" w:rsidRPr="00C379CD">
        <w:rPr>
          <w:rFonts w:asciiTheme="minorHAnsi" w:hAnsiTheme="minorHAnsi" w:cs="Verdana"/>
          <w:color w:val="000000" w:themeColor="text1"/>
          <w:sz w:val="18"/>
          <w:szCs w:val="18"/>
        </w:rPr>
        <w:t>noisylesec</w:t>
      </w: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.fr&gt;</w:t>
      </w:r>
    </w:p>
    <w:p w14:paraId="5BFDDCFE" w14:textId="77777777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3513D537" w14:textId="3652755A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IVT - </w:t>
      </w:r>
      <w:r w:rsidR="00C379CD"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International Visual Theatre, 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Paris, dirigé par Emmanuelle Laborit</w:t>
      </w:r>
      <w:r w:rsidR="00013D8E">
        <w:rPr>
          <w:rFonts w:asciiTheme="minorHAnsi" w:hAnsiTheme="minorHAnsi" w:cs="Helvetica"/>
          <w:color w:val="000000" w:themeColor="text1"/>
          <w:sz w:val="18"/>
          <w:szCs w:val="18"/>
        </w:rPr>
        <w:t xml:space="preserve"> et Jennifer Lesage-David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.</w:t>
      </w:r>
    </w:p>
    <w:p w14:paraId="54E769C2" w14:textId="5B1115FD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6E7EED" w:rsidRPr="00C379CD">
        <w:rPr>
          <w:rFonts w:asciiTheme="minorHAnsi" w:hAnsiTheme="minorHAnsi" w:cs="Verdana"/>
          <w:color w:val="000000" w:themeColor="text1"/>
          <w:sz w:val="18"/>
          <w:szCs w:val="18"/>
        </w:rPr>
        <w:t>jennifer.lesage-david@ivt.fr</w:t>
      </w: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4CD11BF4" w14:textId="77777777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4F233827" w14:textId="77777777" w:rsidR="00C379CD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L’Odysée, scène conventionnée d’intérêt national « Art et création », 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>festival Mimos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, Centre de ressources SOMIM,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Périgueux 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>dirigés par Chantal Achilli.</w:t>
      </w:r>
    </w:p>
    <w:p w14:paraId="2B41AEF2" w14:textId="152E0956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&lt;chantal.achilli@odyssee.perigueux.fr&gt;</w:t>
      </w:r>
      <w:r w:rsidRPr="00C379CD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11E156FA" w14:textId="77777777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0CD27F3A" w14:textId="5ECF6434" w:rsidR="008C485D" w:rsidRPr="00C379CD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Théâtre Jean Arp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>,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 Clamart,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 dirigée par Tristan Rybaltchenko.</w:t>
      </w:r>
    </w:p>
    <w:p w14:paraId="026795B6" w14:textId="4D55847E" w:rsidR="008C485D" w:rsidRDefault="008C485D" w:rsidP="00C379CD">
      <w:pPr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"Tristan Rybalchenko" &lt;</w:t>
      </w:r>
      <w:hyperlink r:id="rId8" w:tgtFrame="_blank" w:history="1">
        <w:r w:rsidR="00C379CD" w:rsidRPr="00C379CD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tristan.rybaltchenko@valleesud.fr</w:t>
        </w:r>
      </w:hyperlink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23E95567" w14:textId="77777777" w:rsidR="00424533" w:rsidRDefault="00424533" w:rsidP="00C379CD">
      <w:pPr>
        <w:rPr>
          <w:rFonts w:asciiTheme="minorHAnsi" w:hAnsiTheme="minorHAnsi" w:cs="Verdana"/>
          <w:color w:val="000000" w:themeColor="text1"/>
          <w:sz w:val="18"/>
          <w:szCs w:val="18"/>
        </w:rPr>
      </w:pPr>
    </w:p>
    <w:p w14:paraId="21EDE22C" w14:textId="50C3054A" w:rsidR="00424533" w:rsidRPr="00AA196B" w:rsidRDefault="00424533" w:rsidP="00424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Helvetica"/>
          <w:color w:val="141314"/>
          <w:sz w:val="16"/>
          <w:szCs w:val="16"/>
        </w:rPr>
        <w:t xml:space="preserve">L’Orange Bleue, espace culturel d’Eaubonne, dirigée par </w:t>
      </w:r>
      <w:r>
        <w:rPr>
          <w:rFonts w:ascii="Century Gothic" w:hAnsi="Century Gothic" w:cs="Helvetica"/>
          <w:color w:val="141314"/>
          <w:sz w:val="16"/>
          <w:szCs w:val="16"/>
        </w:rPr>
        <w:t>Patrice Le Floch</w:t>
      </w:r>
      <w:r w:rsidRPr="00AA196B">
        <w:rPr>
          <w:rFonts w:ascii="Century Gothic" w:hAnsi="Century Gothic" w:cs="Helvetica"/>
          <w:color w:val="141314"/>
          <w:sz w:val="16"/>
          <w:szCs w:val="16"/>
        </w:rPr>
        <w:t>.</w:t>
      </w:r>
    </w:p>
    <w:p w14:paraId="3E0A85D4" w14:textId="2B0EBECB" w:rsidR="00424533" w:rsidRPr="000304A3" w:rsidRDefault="000304A3" w:rsidP="000304A3">
      <w:pPr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Century Gothic" w:hAnsi="Century Gothic" w:cs="Verdana"/>
          <w:sz w:val="16"/>
          <w:szCs w:val="16"/>
        </w:rPr>
        <w:t>"Patrice Le Floch</w:t>
      </w:r>
      <w:r w:rsidR="00424533" w:rsidRPr="00AA196B">
        <w:rPr>
          <w:rFonts w:ascii="Century Gothic" w:hAnsi="Century Gothic" w:cs="Verdana"/>
          <w:sz w:val="16"/>
          <w:szCs w:val="16"/>
        </w:rPr>
        <w:t>" &lt;</w:t>
      </w:r>
      <w:r w:rsidRPr="000304A3">
        <w:rPr>
          <w:rFonts w:ascii="Helvetica" w:eastAsia="Times New Roman" w:hAnsi="Helvetica"/>
          <w:color w:val="777777"/>
          <w:sz w:val="18"/>
          <w:szCs w:val="18"/>
          <w:shd w:val="clear" w:color="auto" w:fill="FFFFFF"/>
          <w:lang w:eastAsia="zh-CN"/>
        </w:rPr>
        <w:t>plefloch@eaubonne.fr</w:t>
      </w:r>
      <w:r w:rsidR="00424533" w:rsidRPr="00AA196B">
        <w:rPr>
          <w:rFonts w:ascii="Century Gothic" w:hAnsi="Century Gothic" w:cs="Verdana"/>
          <w:sz w:val="16"/>
          <w:szCs w:val="16"/>
        </w:rPr>
        <w:t>&gt;</w:t>
      </w:r>
    </w:p>
    <w:p w14:paraId="5AE71F16" w14:textId="77777777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6FA08321" w14:textId="77777777" w:rsidR="008C485D" w:rsidRPr="00C379CD" w:rsidRDefault="008C485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Le Théâtre du Vésinet, dirigé par Emmanuel Plassard. </w:t>
      </w:r>
    </w:p>
    <w:p w14:paraId="7BD38EA8" w14:textId="77777777" w:rsidR="008C485D" w:rsidRPr="00C379CD" w:rsidRDefault="008C485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&lt;eplassard.vesinet@wanadoo.fr &gt;</w:t>
      </w:r>
    </w:p>
    <w:p w14:paraId="7E14C507" w14:textId="77777777" w:rsidR="008C485D" w:rsidRPr="00C379CD" w:rsidRDefault="008C485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7DD7A370" w14:textId="49FEBC98" w:rsidR="008C485D" w:rsidRPr="00C379CD" w:rsidRDefault="00C379C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Le Samovar, 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>Bagnolet, dirigé par Franck Dinet.</w:t>
      </w:r>
    </w:p>
    <w:p w14:paraId="6F9471B7" w14:textId="2C53BF7F" w:rsidR="006E7EED" w:rsidRPr="00C379CD" w:rsidRDefault="008C485D" w:rsidP="006E7EED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 xml:space="preserve">"Franck Dinet" </w:t>
      </w:r>
      <w:r w:rsidR="006E7EED" w:rsidRPr="00C379CD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6E7EED"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begin"/>
      </w:r>
      <w:r w:rsidR="006E7EED"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instrText xml:space="preserve"> HYPERLINK "mailto:direction@lesamovar.net</w:instrText>
      </w:r>
    </w:p>
    <w:p w14:paraId="2CDB6E72" w14:textId="43E1DCFC" w:rsidR="006E7EED" w:rsidRPr="00C379CD" w:rsidRDefault="006E7EED" w:rsidP="006E7EED">
      <w:pPr>
        <w:rPr>
          <w:rStyle w:val="Lienhypertexte"/>
          <w:rFonts w:asciiTheme="minorHAnsi" w:eastAsia="Times New Roman" w:hAnsiTheme="minorHAnsi"/>
          <w:color w:val="000000" w:themeColor="text1"/>
          <w:sz w:val="18"/>
          <w:szCs w:val="18"/>
          <w:u w:val="none"/>
          <w:lang w:eastAsia="zh-CN"/>
        </w:rPr>
      </w:pPr>
      <w:r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instrText xml:space="preserve">" </w:instrText>
      </w:r>
      <w:r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separate"/>
      </w:r>
      <w:r w:rsidRPr="00C379CD">
        <w:rPr>
          <w:rStyle w:val="Lienhypertexte"/>
          <w:rFonts w:asciiTheme="minorHAnsi" w:eastAsia="Times New Roman" w:hAnsiTheme="minorHAnsi" w:cs="Arial"/>
          <w:color w:val="000000" w:themeColor="text1"/>
          <w:sz w:val="18"/>
          <w:szCs w:val="18"/>
          <w:u w:val="none"/>
          <w:shd w:val="clear" w:color="auto" w:fill="FFFFFF"/>
          <w:lang w:eastAsia="zh-CN"/>
        </w:rPr>
        <w:t>direction@lesamovar.net&gt;</w:t>
      </w:r>
    </w:p>
    <w:p w14:paraId="7D00BA79" w14:textId="3C9F3C87" w:rsidR="008C485D" w:rsidRPr="00C379CD" w:rsidRDefault="006E7EED" w:rsidP="008C485D">
      <w:pPr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end"/>
      </w:r>
    </w:p>
    <w:p w14:paraId="1FFEA181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Espace Culturel André Malraux, Le Kremlin-Bicêtre, dirigé par Christine Godart.</w:t>
      </w:r>
    </w:p>
    <w:p w14:paraId="06869AEC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"Christine Godart" &lt;cgodart.ecam@orange.fr&gt;</w:t>
      </w:r>
    </w:p>
    <w:p w14:paraId="74F20707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40499B3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Théâtre de Châtillon, dirigé Christian Lalos </w:t>
      </w:r>
      <w:r w:rsidRPr="00C379CD">
        <w:rPr>
          <w:rFonts w:asciiTheme="minorHAnsi" w:hAnsiTheme="minorHAnsi" w:cs="Helvetica"/>
          <w:b/>
          <w:color w:val="000000" w:themeColor="text1"/>
          <w:sz w:val="18"/>
          <w:szCs w:val="18"/>
        </w:rPr>
        <w:t>(Vice Président)</w:t>
      </w:r>
    </w:p>
    <w:p w14:paraId="3F8908C5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"Christian Lalos" &lt;christianlalos@mac.com&gt;</w:t>
      </w:r>
    </w:p>
    <w:p w14:paraId="78E257C3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E4DD0D3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Théâtre de Cachan-Jacques Carat, dirigé par Annette Varinot,</w:t>
      </w:r>
    </w:p>
    <w:p w14:paraId="2A50E13B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"Annette Varinot" &lt;a.varinot@agglo-valdebievre.fr&gt;</w:t>
      </w:r>
    </w:p>
    <w:p w14:paraId="7BDD5F35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769A7F18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Maison des Jonglages, La Courneuve, dirigé par Thomas Renaud,</w:t>
      </w:r>
    </w:p>
    <w:p w14:paraId="200AABE4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« Thomas Renaud » &lt;maison.jonglages@gmail.com&gt;</w:t>
      </w:r>
    </w:p>
    <w:p w14:paraId="5470FA28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D39B071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Centre Culturel Jean Houdremont, La Courneuve, dirigé par Armelle Vernier,</w:t>
      </w:r>
    </w:p>
    <w:p w14:paraId="7932A5B4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« Armelle Vernier » &lt;armelle.vernier@ville-la-courneuve.fr&gt;</w:t>
      </w:r>
    </w:p>
    <w:p w14:paraId="270BF59C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0DA2808" w14:textId="3B39B7D6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Théâtre Victor Hugo, </w:t>
      </w:r>
      <w:r w:rsidR="00C379CD"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Bagneux, </w:t>
      </w: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dirigé par Marie-Lise Fayet </w:t>
      </w:r>
      <w:r w:rsidRPr="00C379CD">
        <w:rPr>
          <w:rFonts w:asciiTheme="minorHAnsi" w:hAnsiTheme="minorHAnsi" w:cs="Helvetica"/>
          <w:b/>
          <w:color w:val="000000" w:themeColor="text1"/>
          <w:sz w:val="18"/>
          <w:szCs w:val="18"/>
        </w:rPr>
        <w:t>(Vice Présidente)</w:t>
      </w:r>
    </w:p>
    <w:p w14:paraId="1C3E83E4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« Marie-Lise Fayet » &lt;mlf.tvh@gmail.com&gt;</w:t>
      </w:r>
    </w:p>
    <w:p w14:paraId="25567229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</w:p>
    <w:p w14:paraId="00664872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 w:cs="Verdana"/>
          <w:sz w:val="16"/>
          <w:szCs w:val="16"/>
        </w:rPr>
        <w:t>et</w:t>
      </w:r>
    </w:p>
    <w:p w14:paraId="6EF5DDB5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69474D9B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 xml:space="preserve">Jean-Jérôme Raclot. </w:t>
      </w:r>
      <w:r>
        <w:rPr>
          <w:rFonts w:ascii="Century Gothic" w:hAnsi="Century Gothic"/>
          <w:b/>
          <w:sz w:val="16"/>
          <w:szCs w:val="16"/>
        </w:rPr>
        <w:t>(Président</w:t>
      </w:r>
      <w:r w:rsidRPr="00AA196B">
        <w:rPr>
          <w:rFonts w:ascii="Century Gothic" w:hAnsi="Century Gothic"/>
          <w:b/>
          <w:sz w:val="16"/>
          <w:szCs w:val="16"/>
        </w:rPr>
        <w:t>)</w:t>
      </w:r>
    </w:p>
    <w:p w14:paraId="6F792E43" w14:textId="39A7522F" w:rsidR="008C485D" w:rsidRPr="00AA196B" w:rsidRDefault="006A52FD" w:rsidP="008C485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&lt;jeanjerome.raclot@yahoo.fr</w:t>
      </w:r>
      <w:r w:rsidR="008C485D" w:rsidRPr="00AA196B">
        <w:rPr>
          <w:rFonts w:ascii="Century Gothic" w:hAnsi="Century Gothic"/>
          <w:sz w:val="16"/>
          <w:szCs w:val="16"/>
        </w:rPr>
        <w:t>&gt;</w:t>
      </w:r>
    </w:p>
    <w:p w14:paraId="65E4A6F7" w14:textId="30764D9F" w:rsidR="00447C75" w:rsidRPr="000304A3" w:rsidRDefault="00903579" w:rsidP="000304A3">
      <w:p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sectPr w:rsidR="00447C75" w:rsidRPr="000304A3" w:rsidSect="00DE7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F293" w14:textId="77777777" w:rsidR="00D343EB" w:rsidRDefault="00D343EB" w:rsidP="00447C75">
      <w:r>
        <w:separator/>
      </w:r>
    </w:p>
  </w:endnote>
  <w:endnote w:type="continuationSeparator" w:id="0">
    <w:p w14:paraId="5696E6A2" w14:textId="77777777" w:rsidR="00D343EB" w:rsidRDefault="00D343EB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786D" w14:textId="77777777" w:rsidR="00D343EB" w:rsidRDefault="00D343EB" w:rsidP="00447C75">
      <w:r>
        <w:separator/>
      </w:r>
    </w:p>
  </w:footnote>
  <w:footnote w:type="continuationSeparator" w:id="0">
    <w:p w14:paraId="28E498A1" w14:textId="77777777" w:rsidR="00D343EB" w:rsidRDefault="00D343EB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2150E6"/>
    <w:rsid w:val="00273A96"/>
    <w:rsid w:val="00392974"/>
    <w:rsid w:val="003C5BEB"/>
    <w:rsid w:val="00424533"/>
    <w:rsid w:val="00447C75"/>
    <w:rsid w:val="0052619C"/>
    <w:rsid w:val="006A52FD"/>
    <w:rsid w:val="006E7EED"/>
    <w:rsid w:val="00720F32"/>
    <w:rsid w:val="007C457D"/>
    <w:rsid w:val="007E0F68"/>
    <w:rsid w:val="008C485D"/>
    <w:rsid w:val="00903579"/>
    <w:rsid w:val="00914BB8"/>
    <w:rsid w:val="009F5752"/>
    <w:rsid w:val="00A272E7"/>
    <w:rsid w:val="00A71842"/>
    <w:rsid w:val="00AE4E8A"/>
    <w:rsid w:val="00B10315"/>
    <w:rsid w:val="00BA19A1"/>
    <w:rsid w:val="00BB562A"/>
    <w:rsid w:val="00BF4051"/>
    <w:rsid w:val="00C07B51"/>
    <w:rsid w:val="00C379CD"/>
    <w:rsid w:val="00C540D8"/>
    <w:rsid w:val="00CC7C76"/>
    <w:rsid w:val="00D343EB"/>
    <w:rsid w:val="00DE765C"/>
    <w:rsid w:val="00E64914"/>
    <w:rsid w:val="00EC51E7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mederien@gmail.com" TargetMode="External"/><Relationship Id="rId8" Type="http://schemas.openxmlformats.org/officeDocument/2006/relationships/hyperlink" Target="mailto:tristan.rybaltchenko@valleesud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Jean-Jérôme Raclot</cp:lastModifiedBy>
  <cp:revision>7</cp:revision>
  <dcterms:created xsi:type="dcterms:W3CDTF">2017-05-18T08:06:00Z</dcterms:created>
  <dcterms:modified xsi:type="dcterms:W3CDTF">2018-02-20T13:39:00Z</dcterms:modified>
</cp:coreProperties>
</file>